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0D" w:rsidRPr="001B687A" w:rsidRDefault="002E180D" w:rsidP="002E180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1B687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Памятка для родителей "По экологии"</w:t>
      </w:r>
    </w:p>
    <w:p w:rsidR="002E180D" w:rsidRDefault="002E180D" w:rsidP="002E18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</w:pPr>
      <w:r w:rsidRPr="00911D35"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  <w:t>"Прогулка в Природу"</w:t>
      </w:r>
    </w:p>
    <w:p w:rsidR="002E180D" w:rsidRPr="002E180D" w:rsidRDefault="002E180D" w:rsidP="002E180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80D">
        <w:rPr>
          <w:rFonts w:ascii="Times New Roman" w:eastAsia="Times New Roman" w:hAnsi="Times New Roman" w:cs="Times New Roman"/>
          <w:b/>
          <w:sz w:val="28"/>
          <w:szCs w:val="28"/>
        </w:rPr>
        <w:t>Подготовила: воспитатель- Погорелова Л.Н.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123190</wp:posOffset>
            </wp:positionV>
            <wp:extent cx="2419350" cy="2057400"/>
            <wp:effectExtent l="19050" t="0" r="0" b="0"/>
            <wp:wrapSquare wrapText="bothSides"/>
            <wp:docPr id="5" name="Рисунок 4" descr="http://irinkakartinka.rusedu.net/gallery/6321/92725-1284618371_1509e04aimage3518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rinkakartinka.rusedu.net/gallery/6321/92725-1284618371_1509e04aimage35184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87A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прогулке: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- определить маршрут и задачу (что увидим, куда пойдем);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- подготовить игры для отдыха, обсудить их с ребенком;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- подготовить предметы для сбора коллекций (банки, сачок, коробки, пакеты).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b/>
          <w:bCs/>
          <w:sz w:val="24"/>
          <w:szCs w:val="24"/>
        </w:rPr>
        <w:t>Поездка в лес: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- обратить внимание ребенка на погоду, описать ее (небо, свет, настроение, растения);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- понаблюдать за изменением местности (что видим вокруг, характер дороги, повороты, смена пейзажей, рельефа).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Прогулка в лесу: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- на опушке леса обратить внимание на настроение и чувства, запахи, общий вид леса: какие видим деревья, траву, цветы, тропинки, оттенки зелени, окружающую местность;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- в лесу послушать шум, пение птиц, наблюдать изменение картины в разных участках леса. Останавливаться у интересных деревьев, пеньков, растений; наблюдать за птичками, бабочками, муравьями, рассматривать их; сравнивать увиденное, чувствовать и видеть красоту и поэтические образы в окружающих явлениях.</w:t>
      </w:r>
    </w:p>
    <w:p w:rsidR="002E180D" w:rsidRPr="00911D35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11D3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Отдых на полянке:</w:t>
      </w:r>
    </w:p>
    <w:p w:rsidR="002E180D" w:rsidRPr="00911D35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11D35">
        <w:rPr>
          <w:rFonts w:ascii="Times New Roman" w:eastAsia="Times New Roman" w:hAnsi="Times New Roman" w:cs="Times New Roman"/>
          <w:color w:val="002060"/>
          <w:sz w:val="24"/>
          <w:szCs w:val="24"/>
        </w:rPr>
        <w:t>- найти красивую полянку и организовать место для отдыха;</w:t>
      </w:r>
    </w:p>
    <w:p w:rsidR="002E180D" w:rsidRPr="00911D35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11D35">
        <w:rPr>
          <w:rFonts w:ascii="Times New Roman" w:eastAsia="Times New Roman" w:hAnsi="Times New Roman" w:cs="Times New Roman"/>
          <w:color w:val="002060"/>
          <w:sz w:val="24"/>
          <w:szCs w:val="24"/>
        </w:rPr>
        <w:t>- рассмотреть полянку, кустарники и деревья с разных мест;</w:t>
      </w:r>
    </w:p>
    <w:p w:rsidR="002E180D" w:rsidRPr="00911D35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11D35">
        <w:rPr>
          <w:rFonts w:ascii="Times New Roman" w:eastAsia="Times New Roman" w:hAnsi="Times New Roman" w:cs="Times New Roman"/>
          <w:color w:val="002060"/>
          <w:sz w:val="24"/>
          <w:szCs w:val="24"/>
        </w:rPr>
        <w:t>- организовать сбор коллекций;</w:t>
      </w:r>
    </w:p>
    <w:p w:rsidR="002E180D" w:rsidRPr="00911D35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11D35">
        <w:rPr>
          <w:rFonts w:ascii="Times New Roman" w:eastAsia="Times New Roman" w:hAnsi="Times New Roman" w:cs="Times New Roman"/>
          <w:color w:val="002060"/>
          <w:sz w:val="24"/>
          <w:szCs w:val="24"/>
        </w:rPr>
        <w:t>- организовать игры,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b/>
          <w:bCs/>
          <w:sz w:val="24"/>
          <w:szCs w:val="24"/>
        </w:rPr>
        <w:t>Путь из леса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Для возвращения выбрать другую дорогу, желательно с водоемом или рекой, где можно купаться или наблюдать за водными растениями, берегом, течением воды, ее цветом, красотой, запахами.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b/>
          <w:bCs/>
          <w:sz w:val="24"/>
          <w:szCs w:val="24"/>
        </w:rPr>
        <w:t>Беседа о прогулке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По дороге домой, пока впечатления еще сильные и чувства переполняют ребенка, организовать беседу об увиденном (Что понравилось? Почему: Что больше запомнил? Что удивило? Что нового увидел? Какая погода? Животные? Растения? Воздух? Где было красивее? Что делали? Что собрали? Как менялось настроение? Как шумит лес? Какие запахи?)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 дома: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• обработка коллекции (прогладить листья, засушить цветы, сложить камни, оформить букет) Выполняя работу, обучайте ребенка рассматривать предметы коллекции, любоваться ими, отмечайте особенности, сравнивайте с другими предметами или явлениями, называйте форму, цвет, величину, пространственное расположение деталей и особенностей поверхности;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• поделки из природного материала, собранного на прогулке игрушки, макеты, икебаны, аппликации;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• подбор книг о природе, чтение, рассматривание картинок;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• рисование и лепка на природную тему.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b/>
          <w:bCs/>
          <w:sz w:val="24"/>
          <w:szCs w:val="24"/>
        </w:rPr>
        <w:t>"Беседа о диких животных"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color w:val="993366"/>
          <w:sz w:val="24"/>
          <w:szCs w:val="24"/>
        </w:rPr>
        <w:lastRenderedPageBreak/>
        <w:t xml:space="preserve">Вариант 1: беседа строится на основе рассматривания иллюстраций, фотографий, книг, журналов с изображениями диких животных. 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Вариант 2: беседа строится в условиях зоопарка, парка, леса, сада заповедника.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Вопросы родителей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• Как называются эти животные?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• Где они живут?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• Опиши их внешний вид.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• Каковы они по характеру и по повадкам?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• Какие ощущения ты испытываешь при виде и общении с этими животными?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Такие беседы с ребенком способствуют усвоению новой инф</w:t>
      </w:r>
      <w:r>
        <w:rPr>
          <w:rFonts w:ascii="Times New Roman" w:eastAsia="Times New Roman" w:hAnsi="Times New Roman" w:cs="Times New Roman"/>
          <w:sz w:val="24"/>
          <w:szCs w:val="24"/>
        </w:rPr>
        <w:t>ормации. Дополнительно можно по</w:t>
      </w:r>
      <w:r w:rsidRPr="001B687A">
        <w:rPr>
          <w:rFonts w:ascii="Times New Roman" w:eastAsia="Times New Roman" w:hAnsi="Times New Roman" w:cs="Times New Roman"/>
          <w:sz w:val="24"/>
          <w:szCs w:val="24"/>
        </w:rPr>
        <w:t>делиться своими впечатлениями от встречи с этими животными, познакомить ребенка с неизвестными ему животными. При описании их сравнивают с другими животными.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В ходе беседы можно загадать ребенку загадки: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— Рыжая, с длинным пушистым хвостом, живет в лесу в норе.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— Длинные уши, прыгает, короткий хвост, спит под елочкой и в ямках.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— Долбит дерево длинным носом в красной шапочке.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— У него есть свой шланг, из которого он обливается, когда жарко и есть два веера, которыми он машет. Он большой и умный.</w:t>
      </w:r>
    </w:p>
    <w:p w:rsidR="002E180D" w:rsidRPr="001B687A" w:rsidRDefault="002E180D" w:rsidP="002E18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7A">
        <w:rPr>
          <w:rFonts w:ascii="Times New Roman" w:eastAsia="Times New Roman" w:hAnsi="Times New Roman" w:cs="Times New Roman"/>
          <w:sz w:val="24"/>
          <w:szCs w:val="24"/>
        </w:rPr>
        <w:t>— Зеленый, живет у реки, похож на бревно. У него большая пасть и острые зубы.</w:t>
      </w:r>
    </w:p>
    <w:p w:rsidR="002E180D" w:rsidRPr="001B687A" w:rsidRDefault="002E180D" w:rsidP="002E180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503C7" w:rsidRDefault="000503C7"/>
    <w:sectPr w:rsidR="000503C7" w:rsidSect="0005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180D"/>
    <w:rsid w:val="000503C7"/>
    <w:rsid w:val="002E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2016-03-19T18:13:00Z</dcterms:created>
  <dcterms:modified xsi:type="dcterms:W3CDTF">2016-03-19T18:14:00Z</dcterms:modified>
</cp:coreProperties>
</file>